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52E6" w14:textId="77777777" w:rsidR="00B03FA1" w:rsidRPr="008A36E8" w:rsidRDefault="00262FC7" w:rsidP="00A87ACD">
      <w:pPr>
        <w:spacing w:line="360" w:lineRule="auto"/>
        <w:ind w:hanging="284"/>
        <w:jc w:val="both"/>
        <w:rPr>
          <w:rFonts w:ascii="David" w:hAnsi="David" w:cs="David"/>
          <w:b/>
          <w:bCs/>
          <w:color w:val="0070C0"/>
          <w:sz w:val="32"/>
          <w:szCs w:val="32"/>
          <w:rtl/>
          <w:lang w:eastAsia="en-US"/>
        </w:rPr>
      </w:pPr>
      <w:bookmarkStart w:id="0" w:name="_Hlk135550183"/>
      <w:r>
        <w:rPr>
          <w:rFonts w:ascii="David" w:hAnsi="David" w:cs="David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DEA29F" wp14:editId="2FD280E2">
            <wp:simplePos x="0" y="0"/>
            <wp:positionH relativeFrom="column">
              <wp:posOffset>3063875</wp:posOffset>
            </wp:positionH>
            <wp:positionV relativeFrom="paragraph">
              <wp:posOffset>53340</wp:posOffset>
            </wp:positionV>
            <wp:extent cx="18135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28" y="21214"/>
                <wp:lineTo x="21328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hAnsi="David" w:cs="David"/>
          <w:i/>
          <w:iCs/>
          <w:noProof/>
          <w:color w:val="0070C0"/>
          <w:sz w:val="26"/>
          <w:szCs w:val="26"/>
          <w:lang w:eastAsia="en-US"/>
        </w:rPr>
        <w:drawing>
          <wp:anchor distT="0" distB="0" distL="114300" distR="114300" simplePos="0" relativeHeight="251659264" behindDoc="1" locked="0" layoutInCell="1" allowOverlap="1" wp14:anchorId="779C9A76" wp14:editId="3364664F">
            <wp:simplePos x="0" y="0"/>
            <wp:positionH relativeFrom="column">
              <wp:posOffset>5098415</wp:posOffset>
            </wp:positionH>
            <wp:positionV relativeFrom="paragraph">
              <wp:posOffset>38100</wp:posOffset>
            </wp:positionV>
            <wp:extent cx="86868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316" y="21176"/>
                <wp:lineTo x="21316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7ACD">
        <w:rPr>
          <w:rFonts w:ascii="David" w:hAnsi="David" w:cs="David"/>
          <w:b/>
          <w:bCs/>
          <w:color w:val="0070C0"/>
          <w:sz w:val="32"/>
          <w:szCs w:val="32"/>
          <w:lang w:eastAsia="en-US"/>
        </w:rPr>
        <w:t xml:space="preserve">      </w:t>
      </w:r>
      <w:r>
        <w:rPr>
          <w:noProof/>
        </w:rPr>
        <w:drawing>
          <wp:inline distT="0" distB="0" distL="0" distR="0" wp14:anchorId="557F4106" wp14:editId="0DEE6B09">
            <wp:extent cx="1866900" cy="868680"/>
            <wp:effectExtent l="0" t="0" r="0" b="7620"/>
            <wp:docPr id="7" name="תמונה 1" descr="האיגוד הישראלי לשחמ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האיגוד הישראלי לשחמ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194">
        <w:rPr>
          <w:noProof/>
          <w:color w:val="0070C0"/>
          <w:lang w:eastAsia="en-US"/>
        </w:rPr>
        <w:drawing>
          <wp:inline distT="0" distB="0" distL="0" distR="0" wp14:anchorId="7D1DB458" wp14:editId="62637DC2">
            <wp:extent cx="1005840" cy="815340"/>
            <wp:effectExtent l="0" t="0" r="3810" b="3810"/>
            <wp:docPr id="1" name="תמונה 2" descr="×ª××¦××ª ×ª××× × ×¢×××¨ ×××¤×¨ ×××¨××§ ,×ª××× ××ª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×ª××¦××ª ×ª××× × ×¢×××¨ ×××¤×¨ ×××¨××§ ,×ª××× ××ª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03F2" w14:textId="4549708E" w:rsidR="00B03FA1" w:rsidRPr="00525093" w:rsidRDefault="001D6D75" w:rsidP="00951F43">
      <w:pPr>
        <w:pStyle w:val="6"/>
        <w:ind w:left="-874" w:hanging="874"/>
        <w:jc w:val="both"/>
        <w:rPr>
          <w:rFonts w:ascii="David" w:hAnsi="David" w:cs="David"/>
          <w:color w:val="0070C0"/>
          <w:sz w:val="2"/>
          <w:szCs w:val="2"/>
          <w:u w:val="none"/>
          <w:rtl/>
          <w:lang w:eastAsia="en-US"/>
        </w:rPr>
      </w:pP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="00B03FA1"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 xml:space="preserve">     </w:t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</w:p>
    <w:p w14:paraId="5827ACBC" w14:textId="67BBA07C" w:rsidR="003F566C" w:rsidRPr="003F11C7" w:rsidRDefault="001E4CBE" w:rsidP="003A4CD2">
      <w:pPr>
        <w:jc w:val="center"/>
        <w:rPr>
          <w:rFonts w:asciiTheme="minorBidi" w:hAnsiTheme="minorBidi" w:cstheme="minorBidi"/>
          <w:sz w:val="40"/>
          <w:szCs w:val="40"/>
          <w:rtl/>
          <w:lang w:eastAsia="en-US"/>
        </w:rPr>
      </w:pPr>
      <w:r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 xml:space="preserve">אליפות ישראל בשחמט </w:t>
      </w:r>
      <w:r w:rsidR="003F566C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ל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נבחרות </w:t>
      </w:r>
      <w:r w:rsidR="00104B5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חטיבות ביניים</w:t>
      </w:r>
      <w:r w:rsidR="003F566C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 xml:space="preserve"> לשנת 2023 ע"ש ישראל אש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ל </w:t>
      </w:r>
      <w:r w:rsidR="003F11C7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–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 יום </w:t>
      </w:r>
      <w:r w:rsidR="00C6002F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חמיש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י, </w:t>
      </w:r>
      <w:r w:rsid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כ"</w:t>
      </w:r>
      <w:r w:rsidR="00C6002F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ו</w:t>
      </w:r>
      <w:r w:rsid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 בסיון תשפ"ג, 1</w:t>
      </w:r>
      <w:r w:rsidR="00C6002F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5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 ביוני 2023</w:t>
      </w:r>
      <w:r w:rsidR="00E17A5A" w:rsidRPr="003F11C7">
        <w:rPr>
          <w:rFonts w:asciiTheme="minorBidi" w:hAnsiTheme="minorBidi" w:cstheme="minorBidi"/>
          <w:sz w:val="40"/>
          <w:szCs w:val="40"/>
          <w:rtl/>
          <w:lang w:eastAsia="en-US"/>
        </w:rPr>
        <w:t xml:space="preserve"> </w:t>
      </w:r>
    </w:p>
    <w:p w14:paraId="43BDF222" w14:textId="77777777" w:rsidR="003F11C7" w:rsidRDefault="003F11C7" w:rsidP="003F11C7">
      <w:pPr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7F58485D" w14:textId="51239424" w:rsidR="008856F8" w:rsidRPr="00891436" w:rsidRDefault="003F11C7" w:rsidP="008856F8">
      <w:pPr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אנו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מזמינים בזה את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חטיבות הביניים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בכל רחבי הארץ לשלוח את נבחרותיהם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לאליפות ישראל בשחמט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לנבחרות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חטיבות הביניים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, שתתקיים ב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יום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חמיש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י,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1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5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ב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יונ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 2023, החל בשעה</w:t>
      </w:r>
      <w:r w:rsidR="00B134E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9:15</w:t>
      </w:r>
      <w:r w:rsidR="00B134E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בבוקר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, ב</w:t>
      </w:r>
      <w:r w:rsidR="00130E6E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אקדמיה לשחמט, בית בנימין, הכפר הירוק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 להלן הפרטים:</w:t>
      </w:r>
    </w:p>
    <w:p w14:paraId="549D9A47" w14:textId="77777777" w:rsidR="008856F8" w:rsidRPr="00891436" w:rsidRDefault="008856F8" w:rsidP="008856F8">
      <w:pPr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0C26D2AB" w14:textId="7D62252B" w:rsidR="003F566C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כ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ל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חטיבת ביניים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רשאי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ת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לרשום נבחרת אחת בת 4 שחקנים הלומדים באותו בי"ס (בכיתות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ז', ח' או ט'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). ניתן לצרף שחקן אחד כמחליף.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כל השחקנים חייבים להיות ילידי 200</w:t>
      </w:r>
      <w:r w:rsidR="00C6002F">
        <w:rPr>
          <w:rFonts w:asciiTheme="minorBidi" w:hAnsiTheme="minorBidi" w:cstheme="minorBidi" w:hint="cs"/>
          <w:sz w:val="32"/>
          <w:szCs w:val="32"/>
          <w:rtl/>
        </w:rPr>
        <w:t>8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ואילך.</w:t>
      </w:r>
    </w:p>
    <w:p w14:paraId="45C2F672" w14:textId="5AE1DE22" w:rsidR="003F566C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bookmarkStart w:id="1" w:name="_Hlk112992697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המשחקים יתקיימו</w:t>
      </w:r>
      <w:r w:rsidR="003F566C" w:rsidRPr="00891436">
        <w:rPr>
          <w:rStyle w:val="postbody1"/>
          <w:rFonts w:asciiTheme="minorBidi" w:hAnsiTheme="minorBidi" w:cstheme="minorBidi"/>
          <w:sz w:val="32"/>
          <w:szCs w:val="32"/>
          <w:rtl/>
        </w:rPr>
        <w:t xml:space="preserve"> ב-5 סיבובים בקצב של 15 דקות לשחקן + 5 שניות למסע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</w:t>
      </w:r>
    </w:p>
    <w:p w14:paraId="0BB7CC07" w14:textId="6E3063BB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לוח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הזמנים: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מ-9:15 ו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עד 9:45 – התייצבות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והרשמה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; 10:00– טקס הפתיחה; 10:30 – סיבוב 1; 11:15 – סיבוב 2; 12:00 – סיבוב 3; 12:45 – הפסקת צהריים; 13:30 – סיבוב 4; 14:30 – סיבוב 5; 15:30 – טקס הסיום. 16:00 – סיום משוער.</w:t>
      </w:r>
    </w:p>
    <w:p w14:paraId="7D55D215" w14:textId="77777777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הגרלות ותוצאות יפורסמו באתר האיגוד הישראלי לשחמט ובאתר </w:t>
      </w:r>
      <w:r w:rsidRPr="00891436">
        <w:rPr>
          <w:rFonts w:asciiTheme="minorBidi" w:hAnsiTheme="minorBidi" w:cstheme="minorBidi"/>
          <w:sz w:val="32"/>
          <w:szCs w:val="32"/>
          <w:lang w:eastAsia="en-US"/>
        </w:rPr>
        <w:t>chess results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.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</w:t>
      </w:r>
      <w:bookmarkEnd w:id="1"/>
      <w:r w:rsidR="00FC6C94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תוצאות האליפות לא ייחשבו למד כושר ואין חובת כרטיס שחמטאי.</w:t>
      </w:r>
    </w:p>
    <w:p w14:paraId="68B1A270" w14:textId="5F55AA8E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הדירוג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הסופי ייקבע לפי הניקוד הקבוצתי (2 נק' לניצחון; </w:t>
      </w:r>
      <w:r w:rsidRPr="00891436">
        <w:rPr>
          <w:rFonts w:asciiTheme="minorBidi" w:hAnsiTheme="minorBidi" w:cstheme="minorBidi" w:hint="cs"/>
          <w:sz w:val="32"/>
          <w:szCs w:val="32"/>
          <w:rtl/>
        </w:rPr>
        <w:t>1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לתיקו; אפס להפסד)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 שוברי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שוויון לפי סדר העדיפות: א. ברגר "אולימפי"; ב. "ראש בראש"; ג. ניקוד אישי.</w:t>
      </w:r>
    </w:p>
    <w:p w14:paraId="7AB40A26" w14:textId="1EE17F84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פרסים: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גביעים לכל אחת מהקבוצות שיזכו בשלושת המקומות הראשונים; מדליות לשחקני שלוש הקבוצות הראשונות וכן לשחקנים מצטיינים בקבוצות אחרות.</w:t>
      </w:r>
    </w:p>
    <w:p w14:paraId="5A8693F8" w14:textId="12C19351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דמי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ההשתתפות: 180 ₪ לנבחרת; 120 ₪ לנבחרת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של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חטיבות ביניים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מהפריפריה (מצפון ל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חדרה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ומדרום לרחובות)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או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ממגזרי המיעוטים.</w:t>
      </w:r>
    </w:p>
    <w:p w14:paraId="6E070F4D" w14:textId="5B0F96C7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bookmarkStart w:id="2" w:name="_Hlk135550482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מועד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אחרון </w:t>
      </w:r>
      <w:r w:rsidR="00EB481B">
        <w:rPr>
          <w:rFonts w:asciiTheme="minorBidi" w:hAnsiTheme="minorBidi" w:cstheme="minorBidi" w:hint="cs"/>
          <w:sz w:val="32"/>
          <w:szCs w:val="32"/>
          <w:rtl/>
          <w:lang w:eastAsia="en-US"/>
        </w:rPr>
        <w:t>להרשמה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– יום 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שני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, 1</w:t>
      </w:r>
      <w:r w:rsidR="00C6002F">
        <w:rPr>
          <w:rFonts w:asciiTheme="minorBidi" w:hAnsiTheme="minorBidi" w:cstheme="minorBidi" w:hint="cs"/>
          <w:sz w:val="32"/>
          <w:szCs w:val="32"/>
          <w:rtl/>
          <w:lang w:eastAsia="en-US"/>
        </w:rPr>
        <w:t>2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ביוני 2023, בחצות, </w:t>
      </w:r>
      <w:bookmarkEnd w:id="2"/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באמצעות טופס הרישום המצורף.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נא לקרוא את הטופס בעיון רב ולמלא בקפדנות את כל ההוראות.</w:t>
      </w:r>
    </w:p>
    <w:p w14:paraId="067B7C17" w14:textId="0D77513F" w:rsidR="00891436" w:rsidRPr="00891436" w:rsidRDefault="00891436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לפרטים נוספים נא לפנות בווטסאפ לאלמוג בורשטיין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–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054-4979447.</w:t>
      </w:r>
    </w:p>
    <w:p w14:paraId="24F6DCBB" w14:textId="1A7A7465" w:rsidR="00891436" w:rsidRPr="00891436" w:rsidRDefault="00891436" w:rsidP="000A462D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הנהלת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התחרות שומרת לעצמה את הזכות להכניס שינויים סבירים בכל האמור לעיל בהתאם לנסיבות</w:t>
      </w:r>
    </w:p>
    <w:p w14:paraId="73CA90D1" w14:textId="77777777" w:rsidR="00891436" w:rsidRDefault="00891436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.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בברכת הצלחה,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 </w:t>
      </w:r>
    </w:p>
    <w:p w14:paraId="3A9A9D38" w14:textId="34B71218" w:rsidR="00E31277" w:rsidRPr="00891436" w:rsidRDefault="001C6990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גיל בורוחובסקי                      ניר קלאר                  אלמוג בורשטיין</w:t>
      </w:r>
    </w:p>
    <w:p w14:paraId="07963FD2" w14:textId="1B36BCEC" w:rsidR="00891436" w:rsidRPr="00891436" w:rsidRDefault="00891436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מנכ"ל האיגוד הישראלי לשחמט      יו"ר ועדת הנוער        מארגן ושופט האליפות</w:t>
      </w:r>
    </w:p>
    <w:p w14:paraId="495C2F4E" w14:textId="77777777" w:rsidR="003F11C7" w:rsidRDefault="003F11C7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225DC460" w14:textId="77777777" w:rsidR="009A2FBE" w:rsidRDefault="009A2FBE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6D680F42" w14:textId="77777777" w:rsidR="009A2FBE" w:rsidRDefault="009A2FBE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bookmarkEnd w:id="0"/>
    <w:p w14:paraId="672724BD" w14:textId="77777777" w:rsidR="008F4DA4" w:rsidRPr="008A36E8" w:rsidRDefault="008F4DA4" w:rsidP="008F4DA4">
      <w:pPr>
        <w:spacing w:line="360" w:lineRule="auto"/>
        <w:ind w:hanging="284"/>
        <w:jc w:val="both"/>
        <w:rPr>
          <w:rFonts w:ascii="David" w:hAnsi="David" w:cs="David"/>
          <w:b/>
          <w:bCs/>
          <w:color w:val="0070C0"/>
          <w:sz w:val="32"/>
          <w:szCs w:val="32"/>
          <w:rtl/>
          <w:lang w:eastAsia="en-US"/>
        </w:rPr>
      </w:pPr>
      <w:r>
        <w:rPr>
          <w:rFonts w:ascii="David" w:hAnsi="David" w:cs="David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B31672" wp14:editId="1E70BE33">
            <wp:simplePos x="0" y="0"/>
            <wp:positionH relativeFrom="column">
              <wp:posOffset>3063875</wp:posOffset>
            </wp:positionH>
            <wp:positionV relativeFrom="paragraph">
              <wp:posOffset>53340</wp:posOffset>
            </wp:positionV>
            <wp:extent cx="18135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28" y="21214"/>
                <wp:lineTo x="21328" y="0"/>
                <wp:lineTo x="0" y="0"/>
              </wp:wrapPolygon>
            </wp:wrapThrough>
            <wp:docPr id="1672647470" name="תמונה 167264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hAnsi="David" w:cs="David"/>
          <w:i/>
          <w:iCs/>
          <w:noProof/>
          <w:color w:val="0070C0"/>
          <w:sz w:val="26"/>
          <w:szCs w:val="26"/>
          <w:lang w:eastAsia="en-US"/>
        </w:rPr>
        <w:drawing>
          <wp:anchor distT="0" distB="0" distL="114300" distR="114300" simplePos="0" relativeHeight="251662336" behindDoc="1" locked="0" layoutInCell="1" allowOverlap="1" wp14:anchorId="663D7980" wp14:editId="5F6B0E92">
            <wp:simplePos x="0" y="0"/>
            <wp:positionH relativeFrom="column">
              <wp:posOffset>5098415</wp:posOffset>
            </wp:positionH>
            <wp:positionV relativeFrom="paragraph">
              <wp:posOffset>38100</wp:posOffset>
            </wp:positionV>
            <wp:extent cx="86868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316" y="21176"/>
                <wp:lineTo x="21316" y="0"/>
                <wp:lineTo x="0" y="0"/>
              </wp:wrapPolygon>
            </wp:wrapTight>
            <wp:docPr id="749340115" name="תמונה 74934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David" w:hAnsi="David" w:cs="David"/>
          <w:b/>
          <w:bCs/>
          <w:color w:val="0070C0"/>
          <w:sz w:val="32"/>
          <w:szCs w:val="32"/>
          <w:lang w:eastAsia="en-US"/>
        </w:rPr>
        <w:t xml:space="preserve">      </w:t>
      </w:r>
      <w:r>
        <w:rPr>
          <w:noProof/>
        </w:rPr>
        <w:drawing>
          <wp:inline distT="0" distB="0" distL="0" distR="0" wp14:anchorId="291AE689" wp14:editId="080AD40A">
            <wp:extent cx="1866900" cy="868680"/>
            <wp:effectExtent l="0" t="0" r="0" b="7620"/>
            <wp:docPr id="1349522733" name="תמונה 1349522733" descr="האיגוד הישראלי לשחמ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האיגוד הישראלי לשחמ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eastAsia="en-US"/>
        </w:rPr>
        <w:drawing>
          <wp:inline distT="0" distB="0" distL="0" distR="0" wp14:anchorId="227534F0" wp14:editId="057CA299">
            <wp:extent cx="1005840" cy="815340"/>
            <wp:effectExtent l="0" t="0" r="3810" b="3810"/>
            <wp:docPr id="412782473" name="תמונה 412782473" descr="×ª××¦××ª ×ª××× × ×¢×××¨ ×××¤×¨ ×××¨××§ ,×ª××× ××ª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×ª××¦××ª ×ª××× × ×¢×××¨ ×××¤×¨ ×××¨××§ ,×ª××× ××ª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60F1" w14:textId="77777777" w:rsidR="008F4DA4" w:rsidRPr="00525093" w:rsidRDefault="008F4DA4" w:rsidP="008F4DA4">
      <w:pPr>
        <w:pStyle w:val="6"/>
        <w:ind w:left="-874" w:hanging="874"/>
        <w:jc w:val="both"/>
        <w:rPr>
          <w:rFonts w:ascii="David" w:hAnsi="David" w:cs="David"/>
          <w:color w:val="0070C0"/>
          <w:sz w:val="2"/>
          <w:szCs w:val="2"/>
          <w:u w:val="none"/>
          <w:rtl/>
          <w:lang w:eastAsia="en-US"/>
        </w:rPr>
      </w:pP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  <w:t xml:space="preserve">     </w:t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</w:p>
    <w:p w14:paraId="59C8E82C" w14:textId="14B89C72" w:rsidR="008F4DA4" w:rsidRPr="00EB481B" w:rsidRDefault="00EB481B" w:rsidP="008F4DA4">
      <w:pPr>
        <w:jc w:val="center"/>
        <w:rPr>
          <w:rFonts w:asciiTheme="minorBidi" w:hAnsiTheme="minorBidi" w:cstheme="minorBidi"/>
          <w:sz w:val="38"/>
          <w:szCs w:val="38"/>
          <w:rtl/>
          <w:lang w:eastAsia="en-US"/>
        </w:rPr>
      </w:pP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טופס הרשמה ל</w:t>
      </w:r>
      <w:r w:rsidR="008F4DA4"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אליפות ישראל בשחמט ל</w:t>
      </w:r>
      <w:r w:rsidR="008F4DA4"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 xml:space="preserve">נבחרות </w:t>
      </w:r>
      <w:r w:rsidR="00C6002F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חטיבות ביניים</w:t>
      </w:r>
      <w:r w:rsidR="008F4DA4" w:rsidRPr="00EB481B">
        <w:rPr>
          <w:rFonts w:asciiTheme="minorBidi" w:hAnsiTheme="minorBidi" w:cstheme="minorBidi"/>
          <w:sz w:val="38"/>
          <w:szCs w:val="38"/>
          <w:rtl/>
          <w:lang w:eastAsia="en-US"/>
        </w:rPr>
        <w:t xml:space="preserve"> </w:t>
      </w:r>
    </w:p>
    <w:p w14:paraId="0B7FCC09" w14:textId="6849E45E" w:rsidR="008F4DA4" w:rsidRPr="00104B57" w:rsidRDefault="00EB481B" w:rsidP="00EB481B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</w:pPr>
      <w:r w:rsidRPr="00EB481B">
        <w:rPr>
          <w:rFonts w:asciiTheme="minorBidi" w:hAnsiTheme="minorBidi" w:cstheme="minorBidi"/>
          <w:sz w:val="38"/>
          <w:szCs w:val="38"/>
          <w:u w:val="single"/>
          <w:rtl/>
          <w:lang w:eastAsia="en-US"/>
        </w:rPr>
        <w:br/>
      </w:r>
      <w:r w:rsidRPr="00104B5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מועד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אחרון </w:t>
      </w:r>
      <w:r w:rsidRPr="00104B5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להרשמה</w:t>
      </w:r>
      <w:r w:rsidR="00104B57" w:rsidRPr="00104B5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 xml:space="preserve"> (כולל תשלום)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– יום </w:t>
      </w:r>
      <w:r w:rsidR="00C6002F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שני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>, 1</w:t>
      </w:r>
      <w:r w:rsidR="00C6002F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2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ביוני 2023, בחצות</w:t>
      </w:r>
    </w:p>
    <w:p w14:paraId="0E96FFAF" w14:textId="77777777" w:rsidR="00EB481B" w:rsidRDefault="00EB481B" w:rsidP="00EB481B">
      <w:pPr>
        <w:rPr>
          <w:rFonts w:asciiTheme="minorBidi" w:hAnsiTheme="minorBidi" w:cstheme="minorBidi"/>
          <w:b/>
          <w:bCs/>
          <w:sz w:val="44"/>
          <w:szCs w:val="44"/>
          <w:rtl/>
          <w:lang w:eastAsia="en-US"/>
        </w:rPr>
      </w:pPr>
    </w:p>
    <w:p w14:paraId="1128E0CA" w14:textId="4DD2DC72" w:rsidR="00EB481B" w:rsidRPr="00BB145B" w:rsidRDefault="00EB481B" w:rsidP="00BB145B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bookmarkStart w:id="3" w:name="_Hlk135551067"/>
      <w:r w:rsidRPr="00BB145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נא למלא את כל הפרטים ללא יוצא מן הכלל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:</w:t>
      </w:r>
    </w:p>
    <w:p w14:paraId="0F9F505C" w14:textId="77777777" w:rsidR="00BB145B" w:rsidRDefault="00BB145B" w:rsidP="00BB145B">
      <w:pPr>
        <w:pStyle w:val="a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01F42C4B" w14:textId="3E3FF27D" w:rsidR="00BB145B" w:rsidRPr="00BB145B" w:rsidRDefault="00BB145B" w:rsidP="00FB0F74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שם </w:t>
      </w:r>
      <w:r w:rsidR="00C6002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חטיבת הביניים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והישוב:  ____________________________________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האחראי: ____________________ טלפון נייד: 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ההרכב הצפוי של הנבחרת:</w:t>
      </w:r>
      <w:r w:rsidRPr="00BB145B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 w:rsid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1. ______________________כיתה_____ מד כושר (אם יש)_________</w:t>
      </w:r>
    </w:p>
    <w:p w14:paraId="0F53F664" w14:textId="28A068BE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bookmarkStart w:id="4" w:name="_Hlk135550909"/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2.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bookmarkEnd w:id="4"/>
    <w:p w14:paraId="23201633" w14:textId="2CDF1758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3.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21007207" w14:textId="058F480A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4.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292345AB" w14:textId="64CB5C88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5.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7EAFDD73" w14:textId="77777777" w:rsidR="00BB145B" w:rsidRPr="00BB145B" w:rsidRDefault="00BB145B" w:rsidP="00BB145B">
      <w:pPr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BB145B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לא ניתן לרשום בקבוצה מעבר ל-5 שחקנים; לא ניתן לשנות סדר לוחות במהלך האליפות.</w:t>
      </w:r>
    </w:p>
    <w:p w14:paraId="7056AB8D" w14:textId="6C58D39B" w:rsidR="00BB145B" w:rsidRDefault="00EA06F7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צורת התשלום (ר' סעיף ג' להלן) _________________________________</w:t>
      </w:r>
    </w:p>
    <w:p w14:paraId="3A182B26" w14:textId="1B609506" w:rsidR="00BB145B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  <w:r w:rsidRPr="00EA06F7">
        <w:rPr>
          <w:rFonts w:asciiTheme="minorBidi" w:hAnsiTheme="minorBidi" w:cstheme="minorBidi" w:hint="cs"/>
          <w:b/>
          <w:bCs/>
          <w:sz w:val="30"/>
          <w:szCs w:val="30"/>
          <w:rtl/>
          <w:lang w:eastAsia="en-US"/>
        </w:rPr>
        <w:t>הנני מצהיר/ה כי קראתי את תנאי האליפות וביה"ס מקבל את כל התנאים הרשומים.</w:t>
      </w:r>
    </w:p>
    <w:p w14:paraId="5488EDEE" w14:textId="77777777" w:rsidR="00EA06F7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785589F2" w14:textId="77777777" w:rsidR="00EA06F7" w:rsidRPr="00EA06F7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01B2BD24" w14:textId="3D0766B9" w:rsidR="00FB0F74" w:rsidRDefault="00FB0F74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_____________       ________________       __________      ________</w:t>
      </w:r>
    </w:p>
    <w:p w14:paraId="24C16806" w14:textId="189E6BAA" w:rsidR="00FB0F74" w:rsidRDefault="00FB0F74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מנהל/ת ביה"ס      חתימת מנהל/ת ביה"ס      חותמת ביה"ס         תאריך</w:t>
      </w:r>
    </w:p>
    <w:p w14:paraId="3FE97825" w14:textId="77777777" w:rsidR="00FB0F74" w:rsidRPr="00FB0F74" w:rsidRDefault="00FB0F74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01FC7B77" w14:textId="7F98409F" w:rsidR="00FB0F74" w:rsidRDefault="00FB0F74" w:rsidP="00FB0F74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נא לשלוח טופס זה למייל</w:t>
      </w:r>
      <w:hyperlink r:id="rId10" w:history="1">
        <w:r w:rsidRPr="00FB0F74">
          <w:rPr>
            <w:rStyle w:val="Hyperlink"/>
            <w:rFonts w:asciiTheme="minorBidi" w:hAnsiTheme="minorBidi" w:cstheme="minorBidi"/>
            <w:b/>
            <w:bCs/>
            <w:sz w:val="28"/>
            <w:szCs w:val="28"/>
            <w:lang w:eastAsia="en-US"/>
          </w:rPr>
          <w:t>account2@chessfed.org.il</w:t>
        </w:r>
      </w:hyperlink>
      <w:r w:rsidRPr="00FB0F74">
        <w:rPr>
          <w:rFonts w:asciiTheme="minorBidi" w:hAnsiTheme="minorBidi" w:cstheme="minorBidi"/>
          <w:b/>
          <w:bCs/>
          <w:sz w:val="28"/>
          <w:szCs w:val="28"/>
          <w:lang w:eastAsia="en-US"/>
        </w:rPr>
        <w:t xml:space="preserve"> </w:t>
      </w: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או לפקס 03-6437630.</w:t>
      </w:r>
    </w:p>
    <w:p w14:paraId="0EABDC18" w14:textId="77777777" w:rsid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</w:p>
    <w:p w14:paraId="4F3964CD" w14:textId="77777777" w:rsidR="00FB0F74" w:rsidRDefault="00FB0F74" w:rsidP="00FB0F74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נא לשלם את דמי ההשתתפות (180 ₪ או 120 ₪) באחת מהדרכים הבאות:</w:t>
      </w:r>
    </w:p>
    <w:p w14:paraId="23C553CE" w14:textId="77777777" w:rsidR="00FB0F74" w:rsidRP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</w:p>
    <w:p w14:paraId="6933A35E" w14:textId="05E4D8A6" w:rsidR="00FB0F74" w:rsidRDefault="00FB0F74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בכרטיס אשראי בטלפון 03-6437627 </w:t>
      </w:r>
      <w:r w:rsidRPr="00FB0F74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–</w:t>
      </w: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לבקש את אורית.</w:t>
      </w:r>
    </w:p>
    <w:p w14:paraId="48E55C86" w14:textId="103D6499" w:rsidR="00FB0F74" w:rsidRDefault="00FB0F74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בהעברה בנקאית </w:t>
      </w:r>
      <w:r w:rsidR="00EA06F7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לבנק המזרחי, סניף 493, חשבון 488009 ע"ש האיגוד הישראלי לשחמט (נא לשלוח את האסמכתא </w:t>
      </w:r>
      <w:bookmarkStart w:id="5" w:name="_Hlk135552188"/>
      <w:r w:rsidR="00EA06F7" w:rsidRPr="00EA06F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eastAsia="en-US"/>
        </w:rPr>
        <w:t>ביחד עם טופס ההרשמה</w:t>
      </w:r>
      <w:r w:rsidR="00EA06F7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כאמור בסעיף ב').</w:t>
      </w:r>
      <w:bookmarkEnd w:id="5"/>
    </w:p>
    <w:p w14:paraId="2F62AE37" w14:textId="7C7780E0" w:rsidR="00EA06F7" w:rsidRPr="00FB0F74" w:rsidRDefault="00EA06F7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בצ'ק לפקודת האיגוד הישראלי לשחמט, שיישלח בדואר (לפחות 10 ימים לפני התחרות!) לכתובת: האיגוד הישראלי לשחמט, רחוב יגאל אלון 115, תל אביב.</w:t>
      </w:r>
      <w:r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(נא לשלוח את צילום הצ'ק </w:t>
      </w:r>
      <w:r w:rsidRPr="00EA06F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eastAsia="en-US"/>
        </w:rPr>
        <w:t>ביחד עם טופס ההרשמה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כאמור בסעיף ב').</w:t>
      </w:r>
    </w:p>
    <w:bookmarkEnd w:id="3"/>
    <w:p w14:paraId="6F9812F2" w14:textId="77777777" w:rsidR="00FB0F74" w:rsidRP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</w:p>
    <w:sectPr w:rsidR="00FB0F74" w:rsidRPr="00FB0F74" w:rsidSect="00DB241A">
      <w:type w:val="continuous"/>
      <w:pgSz w:w="11906" w:h="16838"/>
      <w:pgMar w:top="902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ss Miscel">
    <w:charset w:val="00"/>
    <w:family w:val="swiss"/>
    <w:pitch w:val="variable"/>
    <w:sig w:usb0="00000003" w:usb1="00000000" w:usb2="00000000" w:usb3="00000000" w:csb0="00000001" w:csb1="00000000"/>
  </w:font>
  <w:font w:name="Chess Adventurer">
    <w:charset w:val="00"/>
    <w:family w:val="auto"/>
    <w:pitch w:val="variable"/>
    <w:sig w:usb0="00000003" w:usb1="00000000" w:usb2="00000000" w:usb3="00000000" w:csb0="00000001" w:csb1="00000000"/>
  </w:font>
  <w:font w:name="Guttman David">
    <w:charset w:val="B1"/>
    <w:family w:val="auto"/>
    <w:pitch w:val="variable"/>
    <w:sig w:usb0="00000801" w:usb1="40000000" w:usb2="00000000" w:usb3="00000000" w:csb0="00000020" w:csb1="00000000"/>
  </w:font>
  <w:font w:name="Inbal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84"/>
    <w:multiLevelType w:val="hybridMultilevel"/>
    <w:tmpl w:val="FF146062"/>
    <w:lvl w:ilvl="0" w:tplc="166813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82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05360E44"/>
    <w:multiLevelType w:val="hybridMultilevel"/>
    <w:tmpl w:val="D6A2C04E"/>
    <w:lvl w:ilvl="0" w:tplc="240EA7A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281B"/>
    <w:multiLevelType w:val="multilevel"/>
    <w:tmpl w:val="7FBA6A0A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07667D8D"/>
    <w:multiLevelType w:val="hybridMultilevel"/>
    <w:tmpl w:val="A62C949A"/>
    <w:lvl w:ilvl="0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 w15:restartNumberingAfterBreak="0">
    <w:nsid w:val="0A866B10"/>
    <w:multiLevelType w:val="multilevel"/>
    <w:tmpl w:val="FE7CA0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9B6"/>
    <w:multiLevelType w:val="hybridMultilevel"/>
    <w:tmpl w:val="919A2B5A"/>
    <w:lvl w:ilvl="0" w:tplc="F5CA05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24E31"/>
    <w:multiLevelType w:val="hybridMultilevel"/>
    <w:tmpl w:val="6CECF790"/>
    <w:lvl w:ilvl="0" w:tplc="04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13BC"/>
    <w:multiLevelType w:val="hybridMultilevel"/>
    <w:tmpl w:val="8CC04E3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2B2A632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187D1D70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0" w15:restartNumberingAfterBreak="0">
    <w:nsid w:val="1D090B83"/>
    <w:multiLevelType w:val="hybridMultilevel"/>
    <w:tmpl w:val="7CE0FF68"/>
    <w:lvl w:ilvl="0" w:tplc="1C0094DE"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eastAsia="Times New Roman" w:hAnsi="Symbol" w:cs="Guttman 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1" w15:restartNumberingAfterBreak="0">
    <w:nsid w:val="212A758A"/>
    <w:multiLevelType w:val="hybridMultilevel"/>
    <w:tmpl w:val="89FCECD8"/>
    <w:lvl w:ilvl="0" w:tplc="AE10179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97185"/>
    <w:multiLevelType w:val="hybridMultilevel"/>
    <w:tmpl w:val="AD16B58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25B67494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26A66A4A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5" w15:restartNumberingAfterBreak="0">
    <w:nsid w:val="273E3BF9"/>
    <w:multiLevelType w:val="multilevel"/>
    <w:tmpl w:val="8FC852F0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87F57C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7" w15:restartNumberingAfterBreak="0">
    <w:nsid w:val="2DFC4CD0"/>
    <w:multiLevelType w:val="hybridMultilevel"/>
    <w:tmpl w:val="C436E6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32B442E"/>
    <w:multiLevelType w:val="multilevel"/>
    <w:tmpl w:val="51CA4C56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9" w15:restartNumberingAfterBreak="0">
    <w:nsid w:val="363603DA"/>
    <w:multiLevelType w:val="hybridMultilevel"/>
    <w:tmpl w:val="FE7CA058"/>
    <w:lvl w:ilvl="0" w:tplc="8FDA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6F0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1" w15:restartNumberingAfterBreak="0">
    <w:nsid w:val="41896DB5"/>
    <w:multiLevelType w:val="multilevel"/>
    <w:tmpl w:val="A42241A4"/>
    <w:lvl w:ilvl="0">
      <w:start w:val="1"/>
      <w:numFmt w:val="bullet"/>
      <w:lvlText w:val="n"/>
      <w:lvlJc w:val="left"/>
      <w:pPr>
        <w:tabs>
          <w:tab w:val="num" w:pos="26"/>
        </w:tabs>
        <w:ind w:left="26" w:hanging="3"/>
      </w:pPr>
      <w:rPr>
        <w:rFonts w:ascii="Chess Adventurer" w:hAnsi="Chess Adventurer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42340A42"/>
    <w:multiLevelType w:val="hybridMultilevel"/>
    <w:tmpl w:val="51CA4C5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AE64AD80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 w15:restartNumberingAfterBreak="0">
    <w:nsid w:val="47FD6CFC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4" w15:restartNumberingAfterBreak="0">
    <w:nsid w:val="486D532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5" w15:restartNumberingAfterBreak="0">
    <w:nsid w:val="548B3144"/>
    <w:multiLevelType w:val="multilevel"/>
    <w:tmpl w:val="F2C03E7E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495277E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56DE400E"/>
    <w:multiLevelType w:val="hybridMultilevel"/>
    <w:tmpl w:val="306AB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9779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9" w15:restartNumberingAfterBreak="0">
    <w:nsid w:val="586F75BD"/>
    <w:multiLevelType w:val="hybridMultilevel"/>
    <w:tmpl w:val="42EA8C4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E94A4EC6">
      <w:start w:val="1"/>
      <w:numFmt w:val="bullet"/>
      <w:lvlText w:val="n"/>
      <w:lvlJc w:val="left"/>
      <w:pPr>
        <w:tabs>
          <w:tab w:val="num" w:pos="0"/>
        </w:tabs>
        <w:ind w:left="0" w:hanging="335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59E870F2"/>
    <w:multiLevelType w:val="hybridMultilevel"/>
    <w:tmpl w:val="7FBA6A0A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1" w15:restartNumberingAfterBreak="0">
    <w:nsid w:val="5F6D255E"/>
    <w:multiLevelType w:val="hybridMultilevel"/>
    <w:tmpl w:val="8FC852F0"/>
    <w:lvl w:ilvl="0" w:tplc="3DF2C9F8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12106E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3" w15:restartNumberingAfterBreak="0">
    <w:nsid w:val="692759B0"/>
    <w:multiLevelType w:val="hybridMultilevel"/>
    <w:tmpl w:val="2834CAFC"/>
    <w:lvl w:ilvl="0" w:tplc="A840414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/>
        <w:bCs/>
        <w:sz w:val="28"/>
        <w:szCs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725C0EB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5" w15:restartNumberingAfterBreak="0">
    <w:nsid w:val="733A386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6" w15:restartNumberingAfterBreak="0">
    <w:nsid w:val="73567FF9"/>
    <w:multiLevelType w:val="hybridMultilevel"/>
    <w:tmpl w:val="26469502"/>
    <w:lvl w:ilvl="0" w:tplc="0409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215897932">
    <w:abstractNumId w:val="33"/>
  </w:num>
  <w:num w:numId="2" w16cid:durableId="693268209">
    <w:abstractNumId w:val="8"/>
  </w:num>
  <w:num w:numId="3" w16cid:durableId="1582107895">
    <w:abstractNumId w:val="10"/>
  </w:num>
  <w:num w:numId="4" w16cid:durableId="1551528004">
    <w:abstractNumId w:val="14"/>
  </w:num>
  <w:num w:numId="5" w16cid:durableId="142622019">
    <w:abstractNumId w:val="9"/>
  </w:num>
  <w:num w:numId="6" w16cid:durableId="1060137144">
    <w:abstractNumId w:val="20"/>
  </w:num>
  <w:num w:numId="7" w16cid:durableId="1559701528">
    <w:abstractNumId w:val="28"/>
  </w:num>
  <w:num w:numId="8" w16cid:durableId="627931044">
    <w:abstractNumId w:val="34"/>
  </w:num>
  <w:num w:numId="9" w16cid:durableId="1331912329">
    <w:abstractNumId w:val="13"/>
  </w:num>
  <w:num w:numId="10" w16cid:durableId="379985376">
    <w:abstractNumId w:val="32"/>
  </w:num>
  <w:num w:numId="11" w16cid:durableId="1667124335">
    <w:abstractNumId w:val="31"/>
  </w:num>
  <w:num w:numId="12" w16cid:durableId="20672735">
    <w:abstractNumId w:val="35"/>
  </w:num>
  <w:num w:numId="13" w16cid:durableId="1171674032">
    <w:abstractNumId w:val="21"/>
  </w:num>
  <w:num w:numId="14" w16cid:durableId="1529828684">
    <w:abstractNumId w:val="1"/>
  </w:num>
  <w:num w:numId="15" w16cid:durableId="972517049">
    <w:abstractNumId w:val="12"/>
  </w:num>
  <w:num w:numId="16" w16cid:durableId="244069808">
    <w:abstractNumId w:val="25"/>
  </w:num>
  <w:num w:numId="17" w16cid:durableId="8064413">
    <w:abstractNumId w:val="24"/>
  </w:num>
  <w:num w:numId="18" w16cid:durableId="1824081097">
    <w:abstractNumId w:val="23"/>
  </w:num>
  <w:num w:numId="19" w16cid:durableId="1381396938">
    <w:abstractNumId w:val="16"/>
  </w:num>
  <w:num w:numId="20" w16cid:durableId="175847099">
    <w:abstractNumId w:val="26"/>
  </w:num>
  <w:num w:numId="21" w16cid:durableId="291399997">
    <w:abstractNumId w:val="30"/>
  </w:num>
  <w:num w:numId="22" w16cid:durableId="846410615">
    <w:abstractNumId w:val="15"/>
  </w:num>
  <w:num w:numId="23" w16cid:durableId="444277315">
    <w:abstractNumId w:val="3"/>
  </w:num>
  <w:num w:numId="24" w16cid:durableId="783160282">
    <w:abstractNumId w:val="22"/>
  </w:num>
  <w:num w:numId="25" w16cid:durableId="1027216447">
    <w:abstractNumId w:val="18"/>
  </w:num>
  <w:num w:numId="26" w16cid:durableId="1334839330">
    <w:abstractNumId w:val="29"/>
  </w:num>
  <w:num w:numId="27" w16cid:durableId="1540241518">
    <w:abstractNumId w:val="2"/>
  </w:num>
  <w:num w:numId="28" w16cid:durableId="1184902671">
    <w:abstractNumId w:val="19"/>
  </w:num>
  <w:num w:numId="29" w16cid:durableId="1932080396">
    <w:abstractNumId w:val="5"/>
  </w:num>
  <w:num w:numId="30" w16cid:durableId="19816022">
    <w:abstractNumId w:val="27"/>
  </w:num>
  <w:num w:numId="31" w16cid:durableId="1296452786">
    <w:abstractNumId w:val="36"/>
  </w:num>
  <w:num w:numId="32" w16cid:durableId="48265761">
    <w:abstractNumId w:val="4"/>
  </w:num>
  <w:num w:numId="33" w16cid:durableId="1380131530">
    <w:abstractNumId w:val="7"/>
  </w:num>
  <w:num w:numId="34" w16cid:durableId="224099409">
    <w:abstractNumId w:val="17"/>
  </w:num>
  <w:num w:numId="35" w16cid:durableId="1512187292">
    <w:abstractNumId w:val="6"/>
  </w:num>
  <w:num w:numId="36" w16cid:durableId="1290168100">
    <w:abstractNumId w:val="0"/>
  </w:num>
  <w:num w:numId="37" w16cid:durableId="1390107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4"/>
    <w:rsid w:val="00006D4C"/>
    <w:rsid w:val="00011E95"/>
    <w:rsid w:val="0001495E"/>
    <w:rsid w:val="0003360E"/>
    <w:rsid w:val="00044A8E"/>
    <w:rsid w:val="000500DC"/>
    <w:rsid w:val="000524AA"/>
    <w:rsid w:val="000649D0"/>
    <w:rsid w:val="000652FA"/>
    <w:rsid w:val="000B53D2"/>
    <w:rsid w:val="000C2CC4"/>
    <w:rsid w:val="000D1F8F"/>
    <w:rsid w:val="000D3A34"/>
    <w:rsid w:val="000F447F"/>
    <w:rsid w:val="00100BC1"/>
    <w:rsid w:val="001033B9"/>
    <w:rsid w:val="00104342"/>
    <w:rsid w:val="00104B57"/>
    <w:rsid w:val="00105C41"/>
    <w:rsid w:val="00122006"/>
    <w:rsid w:val="00130E6E"/>
    <w:rsid w:val="00133FAB"/>
    <w:rsid w:val="00134FF8"/>
    <w:rsid w:val="0015114D"/>
    <w:rsid w:val="00163627"/>
    <w:rsid w:val="0017037F"/>
    <w:rsid w:val="0018585B"/>
    <w:rsid w:val="00190B82"/>
    <w:rsid w:val="00195474"/>
    <w:rsid w:val="001A5BD4"/>
    <w:rsid w:val="001C3BF9"/>
    <w:rsid w:val="001C6990"/>
    <w:rsid w:val="001D6D75"/>
    <w:rsid w:val="001E0AAD"/>
    <w:rsid w:val="001E297F"/>
    <w:rsid w:val="001E4CBE"/>
    <w:rsid w:val="001F1D0C"/>
    <w:rsid w:val="001F2401"/>
    <w:rsid w:val="001F4AD1"/>
    <w:rsid w:val="001F531C"/>
    <w:rsid w:val="0020527D"/>
    <w:rsid w:val="0021083E"/>
    <w:rsid w:val="00213D1A"/>
    <w:rsid w:val="00225E69"/>
    <w:rsid w:val="0022745A"/>
    <w:rsid w:val="00240786"/>
    <w:rsid w:val="002424E0"/>
    <w:rsid w:val="002437E2"/>
    <w:rsid w:val="0026026C"/>
    <w:rsid w:val="002619D2"/>
    <w:rsid w:val="00262FC7"/>
    <w:rsid w:val="00263EAE"/>
    <w:rsid w:val="0026790B"/>
    <w:rsid w:val="002728CC"/>
    <w:rsid w:val="0028473E"/>
    <w:rsid w:val="00290C4A"/>
    <w:rsid w:val="00295C47"/>
    <w:rsid w:val="00295E17"/>
    <w:rsid w:val="002D0DA0"/>
    <w:rsid w:val="002D2B91"/>
    <w:rsid w:val="002D3393"/>
    <w:rsid w:val="002E6B0C"/>
    <w:rsid w:val="002E6FCD"/>
    <w:rsid w:val="0030112E"/>
    <w:rsid w:val="003069D2"/>
    <w:rsid w:val="00310FE3"/>
    <w:rsid w:val="003172D9"/>
    <w:rsid w:val="00335577"/>
    <w:rsid w:val="003410EB"/>
    <w:rsid w:val="00343003"/>
    <w:rsid w:val="00345190"/>
    <w:rsid w:val="00376A2F"/>
    <w:rsid w:val="00377469"/>
    <w:rsid w:val="003A354A"/>
    <w:rsid w:val="003A4CD2"/>
    <w:rsid w:val="003B1333"/>
    <w:rsid w:val="003B4DBC"/>
    <w:rsid w:val="003D767C"/>
    <w:rsid w:val="003E0A32"/>
    <w:rsid w:val="003F11C7"/>
    <w:rsid w:val="003F566C"/>
    <w:rsid w:val="00406A10"/>
    <w:rsid w:val="00406C32"/>
    <w:rsid w:val="00412231"/>
    <w:rsid w:val="004176B2"/>
    <w:rsid w:val="00417EA5"/>
    <w:rsid w:val="004501BE"/>
    <w:rsid w:val="00454AC4"/>
    <w:rsid w:val="004554EF"/>
    <w:rsid w:val="00477EED"/>
    <w:rsid w:val="004831D1"/>
    <w:rsid w:val="00497817"/>
    <w:rsid w:val="004C56B8"/>
    <w:rsid w:val="004D3644"/>
    <w:rsid w:val="004E4825"/>
    <w:rsid w:val="00503596"/>
    <w:rsid w:val="00503F14"/>
    <w:rsid w:val="00520023"/>
    <w:rsid w:val="0052368D"/>
    <w:rsid w:val="00525093"/>
    <w:rsid w:val="00542960"/>
    <w:rsid w:val="0055217B"/>
    <w:rsid w:val="00584DF3"/>
    <w:rsid w:val="005A310C"/>
    <w:rsid w:val="005B30E6"/>
    <w:rsid w:val="005E1D88"/>
    <w:rsid w:val="00600A29"/>
    <w:rsid w:val="006048E9"/>
    <w:rsid w:val="006240C7"/>
    <w:rsid w:val="006428BF"/>
    <w:rsid w:val="006818D1"/>
    <w:rsid w:val="00692763"/>
    <w:rsid w:val="0069551C"/>
    <w:rsid w:val="006A1C99"/>
    <w:rsid w:val="006B6A79"/>
    <w:rsid w:val="006C145C"/>
    <w:rsid w:val="006E038E"/>
    <w:rsid w:val="00713B98"/>
    <w:rsid w:val="00733049"/>
    <w:rsid w:val="00742963"/>
    <w:rsid w:val="00747044"/>
    <w:rsid w:val="00753B48"/>
    <w:rsid w:val="007618DE"/>
    <w:rsid w:val="00763A85"/>
    <w:rsid w:val="00767466"/>
    <w:rsid w:val="00780A8A"/>
    <w:rsid w:val="00785367"/>
    <w:rsid w:val="00790F59"/>
    <w:rsid w:val="007936FB"/>
    <w:rsid w:val="007A3606"/>
    <w:rsid w:val="007C7757"/>
    <w:rsid w:val="007D2A5C"/>
    <w:rsid w:val="007D2B25"/>
    <w:rsid w:val="007D3055"/>
    <w:rsid w:val="007D74BE"/>
    <w:rsid w:val="007F1D15"/>
    <w:rsid w:val="0080104D"/>
    <w:rsid w:val="008067A2"/>
    <w:rsid w:val="00807272"/>
    <w:rsid w:val="00811ABF"/>
    <w:rsid w:val="00812E5E"/>
    <w:rsid w:val="0081377D"/>
    <w:rsid w:val="008176CA"/>
    <w:rsid w:val="00827C01"/>
    <w:rsid w:val="00841987"/>
    <w:rsid w:val="0085146D"/>
    <w:rsid w:val="00856EE9"/>
    <w:rsid w:val="008856F8"/>
    <w:rsid w:val="00886109"/>
    <w:rsid w:val="00891436"/>
    <w:rsid w:val="008A0183"/>
    <w:rsid w:val="008A36E8"/>
    <w:rsid w:val="008A4B71"/>
    <w:rsid w:val="008B2C59"/>
    <w:rsid w:val="008C2556"/>
    <w:rsid w:val="008C39F4"/>
    <w:rsid w:val="008C6DB9"/>
    <w:rsid w:val="008D521E"/>
    <w:rsid w:val="008F4DA4"/>
    <w:rsid w:val="009028A2"/>
    <w:rsid w:val="00904A39"/>
    <w:rsid w:val="009065E7"/>
    <w:rsid w:val="009250EA"/>
    <w:rsid w:val="009443AB"/>
    <w:rsid w:val="00951F43"/>
    <w:rsid w:val="009626AB"/>
    <w:rsid w:val="00973C84"/>
    <w:rsid w:val="00975619"/>
    <w:rsid w:val="00976F8B"/>
    <w:rsid w:val="00987EA1"/>
    <w:rsid w:val="009A2FBE"/>
    <w:rsid w:val="009A31B4"/>
    <w:rsid w:val="009A34F5"/>
    <w:rsid w:val="009A5099"/>
    <w:rsid w:val="009B35D2"/>
    <w:rsid w:val="009B4F9C"/>
    <w:rsid w:val="009C030B"/>
    <w:rsid w:val="009C5484"/>
    <w:rsid w:val="009C6F28"/>
    <w:rsid w:val="009D4524"/>
    <w:rsid w:val="009D5C8A"/>
    <w:rsid w:val="009D5D24"/>
    <w:rsid w:val="009D7985"/>
    <w:rsid w:val="009E07DF"/>
    <w:rsid w:val="009E636F"/>
    <w:rsid w:val="009F7193"/>
    <w:rsid w:val="00A05AFA"/>
    <w:rsid w:val="00A24DF7"/>
    <w:rsid w:val="00A25C85"/>
    <w:rsid w:val="00A87ACD"/>
    <w:rsid w:val="00A91605"/>
    <w:rsid w:val="00AA1D41"/>
    <w:rsid w:val="00AB2194"/>
    <w:rsid w:val="00AC111C"/>
    <w:rsid w:val="00AC4D61"/>
    <w:rsid w:val="00AC535F"/>
    <w:rsid w:val="00AD6CC1"/>
    <w:rsid w:val="00AE0709"/>
    <w:rsid w:val="00AF19F8"/>
    <w:rsid w:val="00B03FA1"/>
    <w:rsid w:val="00B04738"/>
    <w:rsid w:val="00B06096"/>
    <w:rsid w:val="00B134EA"/>
    <w:rsid w:val="00B31DC6"/>
    <w:rsid w:val="00B60393"/>
    <w:rsid w:val="00B63DDF"/>
    <w:rsid w:val="00B72B7F"/>
    <w:rsid w:val="00B92F9F"/>
    <w:rsid w:val="00BA6822"/>
    <w:rsid w:val="00BB145B"/>
    <w:rsid w:val="00BC1D77"/>
    <w:rsid w:val="00BE1139"/>
    <w:rsid w:val="00BE35CC"/>
    <w:rsid w:val="00BE543E"/>
    <w:rsid w:val="00C12BF3"/>
    <w:rsid w:val="00C147FA"/>
    <w:rsid w:val="00C359C2"/>
    <w:rsid w:val="00C42267"/>
    <w:rsid w:val="00C50226"/>
    <w:rsid w:val="00C51973"/>
    <w:rsid w:val="00C6002F"/>
    <w:rsid w:val="00C66416"/>
    <w:rsid w:val="00C6773F"/>
    <w:rsid w:val="00CA1E5B"/>
    <w:rsid w:val="00CA6797"/>
    <w:rsid w:val="00CB38F2"/>
    <w:rsid w:val="00CC30C6"/>
    <w:rsid w:val="00CE4700"/>
    <w:rsid w:val="00CF7659"/>
    <w:rsid w:val="00D0104B"/>
    <w:rsid w:val="00D039DF"/>
    <w:rsid w:val="00D05F21"/>
    <w:rsid w:val="00D10618"/>
    <w:rsid w:val="00D1128B"/>
    <w:rsid w:val="00D11564"/>
    <w:rsid w:val="00D17D08"/>
    <w:rsid w:val="00D238BD"/>
    <w:rsid w:val="00D34F02"/>
    <w:rsid w:val="00D51755"/>
    <w:rsid w:val="00D56323"/>
    <w:rsid w:val="00D70F30"/>
    <w:rsid w:val="00D96B1B"/>
    <w:rsid w:val="00DA5431"/>
    <w:rsid w:val="00DB241A"/>
    <w:rsid w:val="00DC5135"/>
    <w:rsid w:val="00DC6451"/>
    <w:rsid w:val="00DE00E6"/>
    <w:rsid w:val="00DE1D9F"/>
    <w:rsid w:val="00DF5B96"/>
    <w:rsid w:val="00E17A5A"/>
    <w:rsid w:val="00E2353E"/>
    <w:rsid w:val="00E31277"/>
    <w:rsid w:val="00E46F95"/>
    <w:rsid w:val="00E47A99"/>
    <w:rsid w:val="00E7307C"/>
    <w:rsid w:val="00EA06F7"/>
    <w:rsid w:val="00EB481B"/>
    <w:rsid w:val="00EC578D"/>
    <w:rsid w:val="00EC7077"/>
    <w:rsid w:val="00ED5040"/>
    <w:rsid w:val="00F059C7"/>
    <w:rsid w:val="00F163A8"/>
    <w:rsid w:val="00F21106"/>
    <w:rsid w:val="00F22EC1"/>
    <w:rsid w:val="00F309B2"/>
    <w:rsid w:val="00F43867"/>
    <w:rsid w:val="00F53F8C"/>
    <w:rsid w:val="00F66408"/>
    <w:rsid w:val="00F73EE7"/>
    <w:rsid w:val="00F8078A"/>
    <w:rsid w:val="00F86566"/>
    <w:rsid w:val="00FA56BF"/>
    <w:rsid w:val="00FB0F74"/>
    <w:rsid w:val="00FB69F4"/>
    <w:rsid w:val="00FB6A56"/>
    <w:rsid w:val="00FC6C94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AFE2E"/>
  <w15:chartTrackingRefBased/>
  <w15:docId w15:val="{99A25390-5BAC-4501-BCF3-D22EADD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2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ind w:left="1440" w:firstLine="720"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ind w:left="26"/>
      <w:jc w:val="center"/>
      <w:outlineLvl w:val="6"/>
    </w:pPr>
    <w:rPr>
      <w:rFonts w:cs="Inbal"/>
      <w:b/>
      <w:bCs/>
      <w:sz w:val="40"/>
      <w:szCs w:val="40"/>
      <w:lang w:eastAsia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Inbal"/>
      <w:sz w:val="40"/>
      <w:szCs w:val="40"/>
      <w:u w:val="single"/>
      <w:lang w:eastAsia="en-US"/>
    </w:rPr>
  </w:style>
  <w:style w:type="paragraph" w:styleId="9">
    <w:name w:val="heading 9"/>
    <w:basedOn w:val="a"/>
    <w:next w:val="a"/>
    <w:qFormat/>
    <w:rsid w:val="00D05F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D0DA0"/>
    <w:rPr>
      <w:color w:val="0000FF"/>
      <w:u w:val="single"/>
    </w:rPr>
  </w:style>
  <w:style w:type="character" w:customStyle="1" w:styleId="postbody1">
    <w:name w:val="postbody1"/>
    <w:rsid w:val="005A310C"/>
    <w:rPr>
      <w:sz w:val="18"/>
      <w:szCs w:val="18"/>
    </w:rPr>
  </w:style>
  <w:style w:type="character" w:styleId="FollowedHyperlink">
    <w:name w:val="FollowedHyperlink"/>
    <w:uiPriority w:val="99"/>
    <w:semiHidden/>
    <w:unhideWhenUsed/>
    <w:rsid w:val="00785367"/>
    <w:rPr>
      <w:color w:val="800080"/>
      <w:u w:val="single"/>
    </w:rPr>
  </w:style>
  <w:style w:type="character" w:customStyle="1" w:styleId="20">
    <w:name w:val="כותרת 2 תו"/>
    <w:link w:val="2"/>
    <w:rsid w:val="006A1C99"/>
    <w:rPr>
      <w:b/>
      <w:bCs/>
      <w:sz w:val="32"/>
      <w:szCs w:val="32"/>
      <w:lang w:eastAsia="he-IL"/>
    </w:rPr>
  </w:style>
  <w:style w:type="paragraph" w:styleId="a3">
    <w:name w:val="Balloon Text"/>
    <w:basedOn w:val="a"/>
    <w:link w:val="a4"/>
    <w:rsid w:val="00951F4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rsid w:val="00951F43"/>
    <w:rPr>
      <w:rFonts w:ascii="Tahoma" w:hAnsi="Tahoma" w:cs="Tahoma"/>
      <w:sz w:val="18"/>
      <w:szCs w:val="18"/>
      <w:lang w:eastAsia="he-IL"/>
    </w:rPr>
  </w:style>
  <w:style w:type="paragraph" w:styleId="a5">
    <w:name w:val="List Paragraph"/>
    <w:basedOn w:val="a"/>
    <w:uiPriority w:val="34"/>
    <w:qFormat/>
    <w:rsid w:val="004C56B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D2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count2@chessfed.org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24DB-E105-4677-80DE-972E8E3E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האביב קרית-אונו 2010</vt:lpstr>
      <vt:lpstr>אליפות האביב קרית-אונו 2010</vt:lpstr>
    </vt:vector>
  </TitlesOfParts>
  <Company>HP</Company>
  <LinksUpToDate>false</LinksUpToDate>
  <CharactersWithSpaces>3321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mailto:almogbu@walla.com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האביב קרית-אונו 2010</dc:title>
  <dc:subject/>
  <dc:creator>Oded</dc:creator>
  <cp:keywords/>
  <cp:lastModifiedBy>Almog Burstein</cp:lastModifiedBy>
  <cp:revision>3</cp:revision>
  <cp:lastPrinted>2023-04-10T11:57:00Z</cp:lastPrinted>
  <dcterms:created xsi:type="dcterms:W3CDTF">2023-05-21T23:46:00Z</dcterms:created>
  <dcterms:modified xsi:type="dcterms:W3CDTF">2023-05-21T23:50:00Z</dcterms:modified>
</cp:coreProperties>
</file>